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BE34" w14:textId="79801EEF" w:rsidR="00940D82" w:rsidRPr="00ED7579" w:rsidRDefault="00234E39">
      <w:pPr>
        <w:rPr>
          <w:rFonts w:ascii="Arial" w:hAnsi="Arial" w:cs="Arial"/>
          <w:sz w:val="24"/>
          <w:szCs w:val="24"/>
        </w:rPr>
      </w:pPr>
      <w:r w:rsidRPr="00ED7579">
        <w:rPr>
          <w:rFonts w:ascii="Arial" w:hAnsi="Arial" w:cs="Arial"/>
          <w:noProof/>
          <w:sz w:val="24"/>
          <w:szCs w:val="24"/>
        </w:rPr>
        <w:drawing>
          <wp:inline distT="0" distB="0" distL="0" distR="0" wp14:anchorId="4CE6B20D" wp14:editId="1EB10009">
            <wp:extent cx="46291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36417"/>
                    <a:stretch/>
                  </pic:blipFill>
                  <pic:spPr bwMode="auto">
                    <a:xfrm>
                      <a:off x="0" y="0"/>
                      <a:ext cx="4629150" cy="752475"/>
                    </a:xfrm>
                    <a:prstGeom prst="rect">
                      <a:avLst/>
                    </a:prstGeom>
                    <a:noFill/>
                    <a:ln>
                      <a:noFill/>
                    </a:ln>
                    <a:extLst>
                      <a:ext uri="{53640926-AAD7-44D8-BBD7-CCE9431645EC}">
                        <a14:shadowObscured xmlns:a14="http://schemas.microsoft.com/office/drawing/2010/main"/>
                      </a:ext>
                    </a:extLst>
                  </pic:spPr>
                </pic:pic>
              </a:graphicData>
            </a:graphic>
          </wp:inline>
        </w:drawing>
      </w:r>
      <w:r w:rsidRPr="00ED7579">
        <w:rPr>
          <w:rFonts w:ascii="Arial" w:hAnsi="Arial" w:cs="Arial"/>
          <w:noProof/>
          <w:sz w:val="24"/>
          <w:szCs w:val="24"/>
        </w:rPr>
        <w:drawing>
          <wp:inline distT="0" distB="0" distL="0" distR="0" wp14:anchorId="2C0FA1DF" wp14:editId="6EC1A886">
            <wp:extent cx="1094400" cy="114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400" cy="1144800"/>
                    </a:xfrm>
                    <a:prstGeom prst="rect">
                      <a:avLst/>
                    </a:prstGeom>
                    <a:noFill/>
                    <a:ln>
                      <a:noFill/>
                    </a:ln>
                  </pic:spPr>
                </pic:pic>
              </a:graphicData>
            </a:graphic>
          </wp:inline>
        </w:drawing>
      </w:r>
    </w:p>
    <w:p w14:paraId="432FA0A0" w14:textId="41BC9A1C" w:rsidR="00234E39" w:rsidRPr="00ED7579" w:rsidRDefault="00234E39">
      <w:pPr>
        <w:rPr>
          <w:rFonts w:ascii="Arial" w:hAnsi="Arial" w:cs="Arial"/>
          <w:sz w:val="24"/>
          <w:szCs w:val="24"/>
        </w:rPr>
      </w:pPr>
    </w:p>
    <w:p w14:paraId="7B710114" w14:textId="21DA77F7" w:rsidR="00234E39" w:rsidRPr="00ED7579" w:rsidRDefault="007D7F4F">
      <w:pPr>
        <w:rPr>
          <w:rFonts w:ascii="Arial" w:hAnsi="Arial" w:cs="Arial"/>
          <w:b/>
          <w:bCs/>
          <w:sz w:val="24"/>
          <w:szCs w:val="24"/>
        </w:rPr>
      </w:pPr>
      <w:r>
        <w:rPr>
          <w:rFonts w:ascii="Arial" w:hAnsi="Arial" w:cs="Arial"/>
          <w:b/>
          <w:bCs/>
          <w:sz w:val="24"/>
          <w:szCs w:val="24"/>
        </w:rPr>
        <w:t>Planting value in the food system</w:t>
      </w:r>
    </w:p>
    <w:p w14:paraId="51EA9BB4" w14:textId="2D151A5B" w:rsidR="00ED7579" w:rsidRPr="00ED7579" w:rsidRDefault="007D7F4F">
      <w:pPr>
        <w:rPr>
          <w:rFonts w:ascii="Arial" w:hAnsi="Arial" w:cs="Arial"/>
          <w:sz w:val="24"/>
          <w:szCs w:val="24"/>
        </w:rPr>
      </w:pPr>
      <w:r>
        <w:rPr>
          <w:rFonts w:ascii="Arial" w:hAnsi="Arial" w:cs="Arial"/>
          <w:sz w:val="24"/>
          <w:szCs w:val="24"/>
        </w:rPr>
        <w:t>15 July 2021</w:t>
      </w:r>
      <w:r w:rsidR="00AA0308">
        <w:rPr>
          <w:rFonts w:ascii="Arial" w:hAnsi="Arial" w:cs="Arial"/>
          <w:sz w:val="24"/>
          <w:szCs w:val="24"/>
        </w:rPr>
        <w:t xml:space="preserve"> </w:t>
      </w:r>
      <w:r w:rsidR="00ED7579" w:rsidRPr="00ED7579">
        <w:rPr>
          <w:rFonts w:ascii="Arial" w:hAnsi="Arial" w:cs="Arial"/>
          <w:sz w:val="24"/>
          <w:szCs w:val="24"/>
        </w:rPr>
        <w:t>via Zoom</w:t>
      </w:r>
      <w:r w:rsidR="00AA0308">
        <w:rPr>
          <w:rFonts w:ascii="Arial" w:hAnsi="Arial" w:cs="Arial"/>
          <w:sz w:val="24"/>
          <w:szCs w:val="24"/>
        </w:rPr>
        <w:t xml:space="preserve"> video-conferencing</w:t>
      </w:r>
    </w:p>
    <w:p w14:paraId="7D85A3DF" w14:textId="7E66A294" w:rsidR="00ED7579" w:rsidRPr="007D7F4F" w:rsidRDefault="007D7F4F">
      <w:pPr>
        <w:rPr>
          <w:rFonts w:ascii="Arial" w:hAnsi="Arial" w:cs="Arial"/>
          <w:i/>
          <w:iCs/>
          <w:sz w:val="24"/>
          <w:szCs w:val="24"/>
        </w:rPr>
      </w:pPr>
      <w:r w:rsidRPr="007D7F4F">
        <w:rPr>
          <w:rFonts w:ascii="Arial" w:hAnsi="Arial" w:cs="Arial"/>
          <w:i/>
          <w:iCs/>
          <w:sz w:val="24"/>
          <w:szCs w:val="24"/>
        </w:rPr>
        <w:t>(Please note this a paraphrased summary of the speakers’ contributions and not a verbatim account.)</w:t>
      </w:r>
    </w:p>
    <w:p w14:paraId="3C5DC286" w14:textId="2B802548" w:rsidR="00ED7579" w:rsidRDefault="007D7F4F" w:rsidP="00ED757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Christina Rees MP, Chair of the APPG on Vegetarianism and Veganism opened the meeting and introduced the speakers.</w:t>
      </w:r>
    </w:p>
    <w:p w14:paraId="2264FBEC" w14:textId="56B0BC95" w:rsidR="007D7F4F" w:rsidRPr="007D7F4F" w:rsidRDefault="007D7F4F" w:rsidP="00ED7579">
      <w:pPr>
        <w:spacing w:before="100" w:beforeAutospacing="1" w:after="100" w:afterAutospacing="1" w:line="240" w:lineRule="auto"/>
        <w:rPr>
          <w:rFonts w:ascii="Arial" w:eastAsia="Times New Roman" w:hAnsi="Arial" w:cs="Arial"/>
          <w:b/>
          <w:bCs/>
          <w:sz w:val="24"/>
          <w:szCs w:val="24"/>
        </w:rPr>
      </w:pPr>
      <w:r w:rsidRPr="007D7F4F">
        <w:rPr>
          <w:rFonts w:ascii="Arial" w:eastAsia="Times New Roman" w:hAnsi="Arial" w:cs="Arial"/>
          <w:b/>
          <w:bCs/>
          <w:sz w:val="24"/>
          <w:szCs w:val="24"/>
        </w:rPr>
        <w:t>Louise Davies, CEO of The Vegan Society</w:t>
      </w:r>
    </w:p>
    <w:p w14:paraId="357EE546" w14:textId="17D2CAA7" w:rsidR="00ED7579" w:rsidRDefault="007D7F4F" w:rsidP="007D7F4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 xml:space="preserve">Louise discussed the UK’s National Food Strategy Part Two </w:t>
      </w:r>
      <w:r w:rsidR="00AA0308">
        <w:rPr>
          <w:rFonts w:ascii="Arial" w:hAnsi="Arial" w:cs="Arial"/>
          <w:sz w:val="24"/>
          <w:szCs w:val="24"/>
        </w:rPr>
        <w:t xml:space="preserve">that </w:t>
      </w:r>
      <w:r>
        <w:rPr>
          <w:rFonts w:ascii="Arial" w:hAnsi="Arial" w:cs="Arial"/>
          <w:sz w:val="24"/>
          <w:szCs w:val="24"/>
        </w:rPr>
        <w:t xml:space="preserve">has launched today and relates well to the findings in The Vegan Society’s report ‘Planting value in the food system’. </w:t>
      </w:r>
    </w:p>
    <w:p w14:paraId="5C5CC61B" w14:textId="53445D68" w:rsidR="007D7F4F" w:rsidRDefault="007D7F4F" w:rsidP="007D7F4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The Vegan Society is pleased to hear the recommendation in the National Food Strategy Part Two to reduce meat</w:t>
      </w:r>
      <w:r w:rsidR="003A3E6B">
        <w:rPr>
          <w:rFonts w:ascii="Arial" w:hAnsi="Arial" w:cs="Arial"/>
          <w:sz w:val="24"/>
          <w:szCs w:val="24"/>
        </w:rPr>
        <w:t>.</w:t>
      </w:r>
    </w:p>
    <w:p w14:paraId="4A1EC14F" w14:textId="5C2E1992" w:rsidR="007D7F4F" w:rsidRPr="007D7F4F" w:rsidRDefault="007D7F4F" w:rsidP="007D7F4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‘Planting value in the food system’ was inspired because it is important to many aspects of our lives including environmental impacts and health concerns.</w:t>
      </w:r>
    </w:p>
    <w:p w14:paraId="699829D2" w14:textId="18F53985" w:rsidR="00234E39" w:rsidRPr="007D7F4F" w:rsidRDefault="007D7F4F">
      <w:pPr>
        <w:rPr>
          <w:rFonts w:ascii="Arial" w:hAnsi="Arial" w:cs="Arial"/>
          <w:b/>
          <w:bCs/>
          <w:sz w:val="24"/>
          <w:szCs w:val="24"/>
        </w:rPr>
      </w:pPr>
      <w:r w:rsidRPr="007D7F4F">
        <w:rPr>
          <w:rFonts w:ascii="Arial" w:hAnsi="Arial" w:cs="Arial"/>
          <w:b/>
          <w:bCs/>
          <w:sz w:val="24"/>
          <w:szCs w:val="24"/>
        </w:rPr>
        <w:t>Dr Alex Lockwood, The University of Sunderland</w:t>
      </w:r>
    </w:p>
    <w:p w14:paraId="65AFCC2A" w14:textId="68445E17" w:rsidR="00234E39" w:rsidRDefault="007D7F4F" w:rsidP="007D7F4F">
      <w:pPr>
        <w:pStyle w:val="ListParagraph"/>
        <w:numPr>
          <w:ilvl w:val="0"/>
          <w:numId w:val="4"/>
        </w:numPr>
        <w:rPr>
          <w:rFonts w:ascii="Arial" w:hAnsi="Arial" w:cs="Arial"/>
          <w:sz w:val="24"/>
          <w:szCs w:val="24"/>
        </w:rPr>
      </w:pPr>
      <w:r>
        <w:rPr>
          <w:rFonts w:ascii="Arial" w:hAnsi="Arial" w:cs="Arial"/>
          <w:sz w:val="24"/>
          <w:szCs w:val="24"/>
        </w:rPr>
        <w:t>Alex discusse</w:t>
      </w:r>
      <w:r w:rsidR="003A3E6B">
        <w:rPr>
          <w:rFonts w:ascii="Arial" w:hAnsi="Arial" w:cs="Arial"/>
          <w:sz w:val="24"/>
          <w:szCs w:val="24"/>
        </w:rPr>
        <w:t>d</w:t>
      </w:r>
      <w:r>
        <w:rPr>
          <w:rFonts w:ascii="Arial" w:hAnsi="Arial" w:cs="Arial"/>
          <w:sz w:val="24"/>
          <w:szCs w:val="24"/>
        </w:rPr>
        <w:t xml:space="preserve"> the report in </w:t>
      </w:r>
      <w:r w:rsidR="003A3E6B">
        <w:rPr>
          <w:rFonts w:ascii="Arial" w:hAnsi="Arial" w:cs="Arial"/>
          <w:sz w:val="24"/>
          <w:szCs w:val="24"/>
        </w:rPr>
        <w:t xml:space="preserve">more </w:t>
      </w:r>
      <w:r>
        <w:rPr>
          <w:rFonts w:ascii="Arial" w:hAnsi="Arial" w:cs="Arial"/>
          <w:sz w:val="24"/>
          <w:szCs w:val="24"/>
        </w:rPr>
        <w:t xml:space="preserve">depth, including how </w:t>
      </w:r>
      <w:r w:rsidR="00905035">
        <w:rPr>
          <w:rFonts w:ascii="Arial" w:hAnsi="Arial" w:cs="Arial"/>
          <w:sz w:val="24"/>
          <w:szCs w:val="24"/>
        </w:rPr>
        <w:t>it</w:t>
      </w:r>
      <w:r>
        <w:rPr>
          <w:rFonts w:ascii="Arial" w:hAnsi="Arial" w:cs="Arial"/>
          <w:sz w:val="24"/>
          <w:szCs w:val="24"/>
        </w:rPr>
        <w:t xml:space="preserve"> proves </w:t>
      </w:r>
      <w:r w:rsidR="00905035">
        <w:rPr>
          <w:rFonts w:ascii="Arial" w:hAnsi="Arial" w:cs="Arial"/>
          <w:sz w:val="24"/>
          <w:szCs w:val="24"/>
        </w:rPr>
        <w:t xml:space="preserve">that </w:t>
      </w:r>
      <w:r>
        <w:rPr>
          <w:rFonts w:ascii="Arial" w:hAnsi="Arial" w:cs="Arial"/>
          <w:sz w:val="24"/>
          <w:szCs w:val="24"/>
        </w:rPr>
        <w:t xml:space="preserve">The Vegan Society should have a seat at the table in food system discussions in the UK. </w:t>
      </w:r>
    </w:p>
    <w:p w14:paraId="187EB217" w14:textId="3B18C116" w:rsidR="007D7F4F" w:rsidRDefault="007D7F4F" w:rsidP="007D7F4F">
      <w:pPr>
        <w:pStyle w:val="ListParagraph"/>
        <w:numPr>
          <w:ilvl w:val="0"/>
          <w:numId w:val="4"/>
        </w:numPr>
        <w:rPr>
          <w:rFonts w:ascii="Arial" w:hAnsi="Arial" w:cs="Arial"/>
          <w:sz w:val="24"/>
          <w:szCs w:val="24"/>
        </w:rPr>
      </w:pPr>
      <w:r>
        <w:rPr>
          <w:rFonts w:ascii="Arial" w:hAnsi="Arial" w:cs="Arial"/>
          <w:sz w:val="24"/>
          <w:szCs w:val="24"/>
        </w:rPr>
        <w:t>The report has five key elements</w:t>
      </w:r>
      <w:r w:rsidR="003A3E6B">
        <w:rPr>
          <w:rFonts w:ascii="Arial" w:hAnsi="Arial" w:cs="Arial"/>
          <w:sz w:val="24"/>
          <w:szCs w:val="24"/>
        </w:rPr>
        <w:t>.</w:t>
      </w:r>
    </w:p>
    <w:p w14:paraId="6F9A863A" w14:textId="419912D2" w:rsidR="007D7F4F" w:rsidRDefault="007D7F4F" w:rsidP="007D7F4F">
      <w:pPr>
        <w:pStyle w:val="ListParagraph"/>
        <w:numPr>
          <w:ilvl w:val="0"/>
          <w:numId w:val="4"/>
        </w:numPr>
        <w:rPr>
          <w:rFonts w:ascii="Arial" w:hAnsi="Arial" w:cs="Arial"/>
          <w:sz w:val="24"/>
          <w:szCs w:val="24"/>
        </w:rPr>
      </w:pPr>
      <w:r>
        <w:rPr>
          <w:rFonts w:ascii="Arial" w:hAnsi="Arial" w:cs="Arial"/>
          <w:sz w:val="24"/>
          <w:szCs w:val="24"/>
        </w:rPr>
        <w:t xml:space="preserve">There is a need for a </w:t>
      </w:r>
      <w:r w:rsidR="003A3E6B">
        <w:rPr>
          <w:rFonts w:ascii="Arial" w:hAnsi="Arial" w:cs="Arial"/>
          <w:sz w:val="24"/>
          <w:szCs w:val="24"/>
        </w:rPr>
        <w:t>F</w:t>
      </w:r>
      <w:r>
        <w:rPr>
          <w:rFonts w:ascii="Arial" w:hAnsi="Arial" w:cs="Arial"/>
          <w:sz w:val="24"/>
          <w:szCs w:val="24"/>
        </w:rPr>
        <w:t xml:space="preserve">ood </w:t>
      </w:r>
      <w:r w:rsidR="003A3E6B">
        <w:rPr>
          <w:rFonts w:ascii="Arial" w:hAnsi="Arial" w:cs="Arial"/>
          <w:sz w:val="24"/>
          <w:szCs w:val="24"/>
        </w:rPr>
        <w:t>S</w:t>
      </w:r>
      <w:r>
        <w:rPr>
          <w:rFonts w:ascii="Arial" w:hAnsi="Arial" w:cs="Arial"/>
          <w:sz w:val="24"/>
          <w:szCs w:val="24"/>
        </w:rPr>
        <w:t xml:space="preserve">ustainability </w:t>
      </w:r>
      <w:r w:rsidR="003A3E6B">
        <w:rPr>
          <w:rFonts w:ascii="Arial" w:hAnsi="Arial" w:cs="Arial"/>
          <w:sz w:val="24"/>
          <w:szCs w:val="24"/>
        </w:rPr>
        <w:t>B</w:t>
      </w:r>
      <w:r>
        <w:rPr>
          <w:rFonts w:ascii="Arial" w:hAnsi="Arial" w:cs="Arial"/>
          <w:sz w:val="24"/>
          <w:szCs w:val="24"/>
        </w:rPr>
        <w:t xml:space="preserve">ill and a </w:t>
      </w:r>
      <w:r w:rsidR="003A3E6B">
        <w:rPr>
          <w:rFonts w:ascii="Arial" w:hAnsi="Arial" w:cs="Arial"/>
          <w:sz w:val="24"/>
          <w:szCs w:val="24"/>
        </w:rPr>
        <w:t>W</w:t>
      </w:r>
      <w:r>
        <w:rPr>
          <w:rFonts w:ascii="Arial" w:hAnsi="Arial" w:cs="Arial"/>
          <w:sz w:val="24"/>
          <w:szCs w:val="24"/>
        </w:rPr>
        <w:t>ell-</w:t>
      </w:r>
      <w:r w:rsidR="003A3E6B">
        <w:rPr>
          <w:rFonts w:ascii="Arial" w:hAnsi="Arial" w:cs="Arial"/>
          <w:sz w:val="24"/>
          <w:szCs w:val="24"/>
        </w:rPr>
        <w:t>B</w:t>
      </w:r>
      <w:r>
        <w:rPr>
          <w:rFonts w:ascii="Arial" w:hAnsi="Arial" w:cs="Arial"/>
          <w:sz w:val="24"/>
          <w:szCs w:val="24"/>
        </w:rPr>
        <w:t xml:space="preserve">eing of </w:t>
      </w:r>
      <w:r w:rsidR="003A3E6B">
        <w:rPr>
          <w:rFonts w:ascii="Arial" w:hAnsi="Arial" w:cs="Arial"/>
          <w:sz w:val="24"/>
          <w:szCs w:val="24"/>
        </w:rPr>
        <w:t>F</w:t>
      </w:r>
      <w:r>
        <w:rPr>
          <w:rFonts w:ascii="Arial" w:hAnsi="Arial" w:cs="Arial"/>
          <w:sz w:val="24"/>
          <w:szCs w:val="24"/>
        </w:rPr>
        <w:t xml:space="preserve">uture </w:t>
      </w:r>
      <w:r w:rsidR="003A3E6B">
        <w:rPr>
          <w:rFonts w:ascii="Arial" w:hAnsi="Arial" w:cs="Arial"/>
          <w:sz w:val="24"/>
          <w:szCs w:val="24"/>
        </w:rPr>
        <w:t>G</w:t>
      </w:r>
      <w:r>
        <w:rPr>
          <w:rFonts w:ascii="Arial" w:hAnsi="Arial" w:cs="Arial"/>
          <w:sz w:val="24"/>
          <w:szCs w:val="24"/>
        </w:rPr>
        <w:t xml:space="preserve">enerations </w:t>
      </w:r>
      <w:r w:rsidR="003A3E6B">
        <w:rPr>
          <w:rFonts w:ascii="Arial" w:hAnsi="Arial" w:cs="Arial"/>
          <w:sz w:val="24"/>
          <w:szCs w:val="24"/>
        </w:rPr>
        <w:t>B</w:t>
      </w:r>
      <w:r>
        <w:rPr>
          <w:rFonts w:ascii="Arial" w:hAnsi="Arial" w:cs="Arial"/>
          <w:sz w:val="24"/>
          <w:szCs w:val="24"/>
        </w:rPr>
        <w:t xml:space="preserve">ill. </w:t>
      </w:r>
    </w:p>
    <w:p w14:paraId="3B2DCCF2" w14:textId="7F533407" w:rsidR="007D7F4F" w:rsidRDefault="007D7F4F" w:rsidP="007D7F4F">
      <w:pPr>
        <w:pStyle w:val="ListParagraph"/>
        <w:numPr>
          <w:ilvl w:val="0"/>
          <w:numId w:val="4"/>
        </w:numPr>
        <w:rPr>
          <w:rFonts w:ascii="Arial" w:hAnsi="Arial" w:cs="Arial"/>
          <w:sz w:val="24"/>
          <w:szCs w:val="24"/>
        </w:rPr>
      </w:pPr>
      <w:r>
        <w:rPr>
          <w:rFonts w:ascii="Arial" w:hAnsi="Arial" w:cs="Arial"/>
          <w:sz w:val="24"/>
          <w:szCs w:val="24"/>
        </w:rPr>
        <w:t xml:space="preserve">The above legislation should focus on reduction targets </w:t>
      </w:r>
      <w:r w:rsidR="007B7263">
        <w:rPr>
          <w:rFonts w:ascii="Arial" w:hAnsi="Arial" w:cs="Arial"/>
          <w:sz w:val="24"/>
          <w:szCs w:val="24"/>
        </w:rPr>
        <w:t>for</w:t>
      </w:r>
      <w:r>
        <w:rPr>
          <w:rFonts w:ascii="Arial" w:hAnsi="Arial" w:cs="Arial"/>
          <w:sz w:val="24"/>
          <w:szCs w:val="24"/>
        </w:rPr>
        <w:t xml:space="preserve"> animal product intake and a </w:t>
      </w:r>
      <w:r w:rsidR="008863C7">
        <w:rPr>
          <w:rFonts w:ascii="Arial" w:hAnsi="Arial" w:cs="Arial"/>
          <w:sz w:val="24"/>
          <w:szCs w:val="24"/>
        </w:rPr>
        <w:t>N</w:t>
      </w:r>
      <w:r>
        <w:rPr>
          <w:rFonts w:ascii="Arial" w:hAnsi="Arial" w:cs="Arial"/>
          <w:sz w:val="24"/>
          <w:szCs w:val="24"/>
        </w:rPr>
        <w:t xml:space="preserve">ational </w:t>
      </w:r>
      <w:r w:rsidR="008863C7">
        <w:rPr>
          <w:rFonts w:ascii="Arial" w:hAnsi="Arial" w:cs="Arial"/>
          <w:sz w:val="24"/>
          <w:szCs w:val="24"/>
        </w:rPr>
        <w:t>F</w:t>
      </w:r>
      <w:r>
        <w:rPr>
          <w:rFonts w:ascii="Arial" w:hAnsi="Arial" w:cs="Arial"/>
          <w:sz w:val="24"/>
          <w:szCs w:val="24"/>
        </w:rPr>
        <w:t xml:space="preserve">ood </w:t>
      </w:r>
      <w:r w:rsidR="008863C7">
        <w:rPr>
          <w:rFonts w:ascii="Arial" w:hAnsi="Arial" w:cs="Arial"/>
          <w:sz w:val="24"/>
          <w:szCs w:val="24"/>
        </w:rPr>
        <w:t>S</w:t>
      </w:r>
      <w:r>
        <w:rPr>
          <w:rFonts w:ascii="Arial" w:hAnsi="Arial" w:cs="Arial"/>
          <w:sz w:val="24"/>
          <w:szCs w:val="24"/>
        </w:rPr>
        <w:t xml:space="preserve">ustainability </w:t>
      </w:r>
      <w:r w:rsidR="008863C7">
        <w:rPr>
          <w:rFonts w:ascii="Arial" w:hAnsi="Arial" w:cs="Arial"/>
          <w:sz w:val="24"/>
          <w:szCs w:val="24"/>
        </w:rPr>
        <w:t>C</w:t>
      </w:r>
      <w:r>
        <w:rPr>
          <w:rFonts w:ascii="Arial" w:hAnsi="Arial" w:cs="Arial"/>
          <w:sz w:val="24"/>
          <w:szCs w:val="24"/>
        </w:rPr>
        <w:t>ouncil to oversee this.</w:t>
      </w:r>
    </w:p>
    <w:p w14:paraId="6A2E2698" w14:textId="6EBE6DBC" w:rsidR="007D7F4F" w:rsidRDefault="007D7F4F" w:rsidP="007D7F4F">
      <w:pPr>
        <w:rPr>
          <w:rFonts w:ascii="Arial" w:hAnsi="Arial" w:cs="Arial"/>
          <w:b/>
          <w:bCs/>
          <w:sz w:val="24"/>
          <w:szCs w:val="24"/>
        </w:rPr>
      </w:pPr>
      <w:r w:rsidRPr="007D7F4F">
        <w:rPr>
          <w:rFonts w:ascii="Arial" w:hAnsi="Arial" w:cs="Arial"/>
          <w:b/>
          <w:bCs/>
          <w:sz w:val="24"/>
          <w:szCs w:val="24"/>
        </w:rPr>
        <w:t xml:space="preserve">Alexandra Clark, Advisor at Veg Capital </w:t>
      </w:r>
    </w:p>
    <w:p w14:paraId="1A84CA4C" w14:textId="13E6617B" w:rsidR="001A0071" w:rsidRPr="005F59FB" w:rsidRDefault="005F59FB" w:rsidP="001A0071">
      <w:pPr>
        <w:pStyle w:val="ListParagraph"/>
        <w:numPr>
          <w:ilvl w:val="0"/>
          <w:numId w:val="6"/>
        </w:numPr>
        <w:rPr>
          <w:rFonts w:ascii="Arial" w:hAnsi="Arial" w:cs="Arial"/>
          <w:b/>
          <w:bCs/>
          <w:sz w:val="24"/>
          <w:szCs w:val="24"/>
        </w:rPr>
      </w:pPr>
      <w:r>
        <w:rPr>
          <w:rFonts w:ascii="Arial" w:hAnsi="Arial" w:cs="Arial"/>
          <w:sz w:val="24"/>
          <w:szCs w:val="24"/>
        </w:rPr>
        <w:t xml:space="preserve">This discussion is happening at the right time and farmers are </w:t>
      </w:r>
      <w:r w:rsidR="007B7263">
        <w:rPr>
          <w:rFonts w:ascii="Arial" w:hAnsi="Arial" w:cs="Arial"/>
          <w:sz w:val="24"/>
          <w:szCs w:val="24"/>
        </w:rPr>
        <w:t xml:space="preserve">at </w:t>
      </w:r>
      <w:r>
        <w:rPr>
          <w:rFonts w:ascii="Arial" w:hAnsi="Arial" w:cs="Arial"/>
          <w:sz w:val="24"/>
          <w:szCs w:val="24"/>
        </w:rPr>
        <w:t xml:space="preserve">the centre of this. </w:t>
      </w:r>
    </w:p>
    <w:p w14:paraId="23066F32" w14:textId="0EBF1279" w:rsidR="005F59FB" w:rsidRPr="005F59FB" w:rsidRDefault="005F59FB" w:rsidP="001A0071">
      <w:pPr>
        <w:pStyle w:val="ListParagraph"/>
        <w:numPr>
          <w:ilvl w:val="0"/>
          <w:numId w:val="6"/>
        </w:numPr>
        <w:rPr>
          <w:rFonts w:ascii="Arial" w:hAnsi="Arial" w:cs="Arial"/>
          <w:b/>
          <w:bCs/>
          <w:sz w:val="24"/>
          <w:szCs w:val="24"/>
        </w:rPr>
      </w:pPr>
      <w:r>
        <w:rPr>
          <w:rFonts w:ascii="Arial" w:hAnsi="Arial" w:cs="Arial"/>
          <w:sz w:val="24"/>
          <w:szCs w:val="24"/>
        </w:rPr>
        <w:t>Promoting more plant-based alternative proteins could create jobs and grow countryside communities.</w:t>
      </w:r>
    </w:p>
    <w:p w14:paraId="53346640" w14:textId="31968C16" w:rsidR="005F59FB" w:rsidRPr="005F59FB" w:rsidRDefault="005F59FB" w:rsidP="001A0071">
      <w:pPr>
        <w:pStyle w:val="ListParagraph"/>
        <w:numPr>
          <w:ilvl w:val="0"/>
          <w:numId w:val="6"/>
        </w:numPr>
        <w:rPr>
          <w:rFonts w:ascii="Arial" w:hAnsi="Arial" w:cs="Arial"/>
          <w:b/>
          <w:bCs/>
          <w:sz w:val="24"/>
          <w:szCs w:val="24"/>
        </w:rPr>
      </w:pPr>
      <w:r>
        <w:rPr>
          <w:rFonts w:ascii="Arial" w:hAnsi="Arial" w:cs="Arial"/>
          <w:sz w:val="24"/>
          <w:szCs w:val="24"/>
        </w:rPr>
        <w:t>There is a need for implementing meat and animal protein VAT.</w:t>
      </w:r>
    </w:p>
    <w:p w14:paraId="7788E7AE" w14:textId="2CF3E8F6" w:rsidR="005F59FB" w:rsidRPr="001A0071" w:rsidRDefault="005F59FB" w:rsidP="001A0071">
      <w:pPr>
        <w:pStyle w:val="ListParagraph"/>
        <w:numPr>
          <w:ilvl w:val="0"/>
          <w:numId w:val="6"/>
        </w:numPr>
        <w:rPr>
          <w:rFonts w:ascii="Arial" w:hAnsi="Arial" w:cs="Arial"/>
          <w:b/>
          <w:bCs/>
          <w:sz w:val="24"/>
          <w:szCs w:val="24"/>
        </w:rPr>
      </w:pPr>
      <w:r>
        <w:rPr>
          <w:rFonts w:ascii="Arial" w:hAnsi="Arial" w:cs="Arial"/>
          <w:sz w:val="24"/>
          <w:szCs w:val="24"/>
        </w:rPr>
        <w:t xml:space="preserve">There is a need for </w:t>
      </w:r>
      <w:r w:rsidR="000210B0">
        <w:rPr>
          <w:rFonts w:ascii="Arial" w:hAnsi="Arial" w:cs="Arial"/>
          <w:sz w:val="24"/>
          <w:szCs w:val="24"/>
        </w:rPr>
        <w:t xml:space="preserve">a </w:t>
      </w:r>
      <w:r>
        <w:rPr>
          <w:rFonts w:ascii="Arial" w:hAnsi="Arial" w:cs="Arial"/>
          <w:sz w:val="24"/>
          <w:szCs w:val="24"/>
        </w:rPr>
        <w:t>plant-based agricultural system, giving farmers support in funding a transition into a new market.</w:t>
      </w:r>
    </w:p>
    <w:p w14:paraId="06996F74" w14:textId="425CAD0B" w:rsidR="007D7F4F" w:rsidRDefault="007D7F4F" w:rsidP="007D7F4F">
      <w:pPr>
        <w:rPr>
          <w:rFonts w:ascii="Arial" w:hAnsi="Arial" w:cs="Arial"/>
          <w:b/>
          <w:bCs/>
          <w:sz w:val="24"/>
          <w:szCs w:val="24"/>
        </w:rPr>
      </w:pPr>
      <w:r w:rsidRPr="007D7F4F">
        <w:rPr>
          <w:rFonts w:ascii="Arial" w:hAnsi="Arial" w:cs="Arial"/>
          <w:b/>
          <w:bCs/>
          <w:sz w:val="24"/>
          <w:szCs w:val="24"/>
        </w:rPr>
        <w:lastRenderedPageBreak/>
        <w:t xml:space="preserve">Dr Helen Harwatt, </w:t>
      </w:r>
      <w:r w:rsidR="007B7263">
        <w:rPr>
          <w:rFonts w:ascii="Arial" w:hAnsi="Arial" w:cs="Arial"/>
          <w:b/>
          <w:bCs/>
          <w:sz w:val="24"/>
          <w:szCs w:val="24"/>
        </w:rPr>
        <w:t>S</w:t>
      </w:r>
      <w:r w:rsidRPr="007D7F4F">
        <w:rPr>
          <w:rFonts w:ascii="Arial" w:hAnsi="Arial" w:cs="Arial"/>
          <w:b/>
          <w:bCs/>
          <w:sz w:val="24"/>
          <w:szCs w:val="24"/>
        </w:rPr>
        <w:t xml:space="preserve">enior </w:t>
      </w:r>
      <w:r w:rsidR="007B7263">
        <w:rPr>
          <w:rFonts w:ascii="Arial" w:hAnsi="Arial" w:cs="Arial"/>
          <w:b/>
          <w:bCs/>
          <w:sz w:val="24"/>
          <w:szCs w:val="24"/>
        </w:rPr>
        <w:t>R</w:t>
      </w:r>
      <w:r w:rsidRPr="007D7F4F">
        <w:rPr>
          <w:rFonts w:ascii="Arial" w:hAnsi="Arial" w:cs="Arial"/>
          <w:b/>
          <w:bCs/>
          <w:sz w:val="24"/>
          <w:szCs w:val="24"/>
        </w:rPr>
        <w:t xml:space="preserve">esearch </w:t>
      </w:r>
      <w:r w:rsidR="007B7263">
        <w:rPr>
          <w:rFonts w:ascii="Arial" w:hAnsi="Arial" w:cs="Arial"/>
          <w:b/>
          <w:bCs/>
          <w:sz w:val="24"/>
          <w:szCs w:val="24"/>
        </w:rPr>
        <w:t>F</w:t>
      </w:r>
      <w:r w:rsidRPr="007D7F4F">
        <w:rPr>
          <w:rFonts w:ascii="Arial" w:hAnsi="Arial" w:cs="Arial"/>
          <w:b/>
          <w:bCs/>
          <w:sz w:val="24"/>
          <w:szCs w:val="24"/>
        </w:rPr>
        <w:t xml:space="preserve">ellow in Energy, Environment and Resources </w:t>
      </w:r>
      <w:r w:rsidR="002C163F">
        <w:rPr>
          <w:rFonts w:ascii="Arial" w:hAnsi="Arial" w:cs="Arial"/>
          <w:b/>
          <w:bCs/>
          <w:sz w:val="24"/>
          <w:szCs w:val="24"/>
        </w:rPr>
        <w:t>P</w:t>
      </w:r>
      <w:r w:rsidRPr="007D7F4F">
        <w:rPr>
          <w:rFonts w:ascii="Arial" w:hAnsi="Arial" w:cs="Arial"/>
          <w:b/>
          <w:bCs/>
          <w:sz w:val="24"/>
          <w:szCs w:val="24"/>
        </w:rPr>
        <w:t>rogramme at Chatham House</w:t>
      </w:r>
    </w:p>
    <w:p w14:paraId="6AEB7D33" w14:textId="5FBB87E6" w:rsidR="007D7F4F" w:rsidRPr="005F59FB" w:rsidRDefault="005F59FB" w:rsidP="007D7F4F">
      <w:pPr>
        <w:pStyle w:val="ListParagraph"/>
        <w:numPr>
          <w:ilvl w:val="0"/>
          <w:numId w:val="5"/>
        </w:numPr>
        <w:rPr>
          <w:rFonts w:ascii="Arial" w:hAnsi="Arial" w:cs="Arial"/>
          <w:b/>
          <w:bCs/>
          <w:sz w:val="24"/>
          <w:szCs w:val="24"/>
        </w:rPr>
      </w:pPr>
      <w:r>
        <w:rPr>
          <w:rFonts w:ascii="Arial" w:hAnsi="Arial" w:cs="Arial"/>
          <w:sz w:val="24"/>
          <w:szCs w:val="24"/>
        </w:rPr>
        <w:t>When considering climate and ecosystems,</w:t>
      </w:r>
      <w:r w:rsidR="007D7F4F">
        <w:rPr>
          <w:rFonts w:ascii="Arial" w:hAnsi="Arial" w:cs="Arial"/>
          <w:sz w:val="24"/>
          <w:szCs w:val="24"/>
        </w:rPr>
        <w:t xml:space="preserve"> </w:t>
      </w:r>
      <w:r>
        <w:rPr>
          <w:rFonts w:ascii="Arial" w:hAnsi="Arial" w:cs="Arial"/>
          <w:sz w:val="24"/>
          <w:szCs w:val="24"/>
        </w:rPr>
        <w:t>it needs to be approached from a land assessment perspective.</w:t>
      </w:r>
    </w:p>
    <w:p w14:paraId="46105798" w14:textId="309FCBDC" w:rsidR="005F59FB" w:rsidRPr="005F59FB" w:rsidRDefault="005F59FB" w:rsidP="007D7F4F">
      <w:pPr>
        <w:pStyle w:val="ListParagraph"/>
        <w:numPr>
          <w:ilvl w:val="0"/>
          <w:numId w:val="5"/>
        </w:numPr>
        <w:rPr>
          <w:rFonts w:ascii="Arial" w:hAnsi="Arial" w:cs="Arial"/>
          <w:b/>
          <w:bCs/>
          <w:sz w:val="24"/>
          <w:szCs w:val="24"/>
        </w:rPr>
      </w:pPr>
      <w:r>
        <w:rPr>
          <w:rFonts w:ascii="Arial" w:hAnsi="Arial" w:cs="Arial"/>
          <w:sz w:val="24"/>
          <w:szCs w:val="24"/>
        </w:rPr>
        <w:t xml:space="preserve">Some land may be used for biodiversity or as an ecosystem, but it’s important to remember </w:t>
      </w:r>
      <w:r w:rsidR="002C163F">
        <w:rPr>
          <w:rFonts w:ascii="Arial" w:hAnsi="Arial" w:cs="Arial"/>
          <w:sz w:val="24"/>
          <w:szCs w:val="24"/>
        </w:rPr>
        <w:t xml:space="preserve">that </w:t>
      </w:r>
      <w:r>
        <w:rPr>
          <w:rFonts w:ascii="Arial" w:hAnsi="Arial" w:cs="Arial"/>
          <w:sz w:val="24"/>
          <w:szCs w:val="24"/>
        </w:rPr>
        <w:t>farmland will be impacted by climate change.</w:t>
      </w:r>
    </w:p>
    <w:p w14:paraId="2F35D4B5" w14:textId="0C1480F5" w:rsidR="005F59FB" w:rsidRPr="00146098" w:rsidRDefault="005F59FB" w:rsidP="007D7F4F">
      <w:pPr>
        <w:pStyle w:val="ListParagraph"/>
        <w:numPr>
          <w:ilvl w:val="0"/>
          <w:numId w:val="5"/>
        </w:numPr>
        <w:rPr>
          <w:rFonts w:ascii="Arial" w:hAnsi="Arial" w:cs="Arial"/>
          <w:b/>
          <w:bCs/>
          <w:sz w:val="24"/>
          <w:szCs w:val="24"/>
        </w:rPr>
      </w:pPr>
      <w:r>
        <w:rPr>
          <w:rFonts w:ascii="Arial" w:hAnsi="Arial" w:cs="Arial"/>
          <w:sz w:val="24"/>
          <w:szCs w:val="24"/>
        </w:rPr>
        <w:t xml:space="preserve">Food production should be considered from a land </w:t>
      </w:r>
      <w:r w:rsidR="00146098">
        <w:rPr>
          <w:rFonts w:ascii="Arial" w:hAnsi="Arial" w:cs="Arial"/>
          <w:sz w:val="24"/>
          <w:szCs w:val="24"/>
        </w:rPr>
        <w:t xml:space="preserve">management strategy where ecosystem restoration needs to be considered heavily. </w:t>
      </w:r>
    </w:p>
    <w:p w14:paraId="09A3F81F" w14:textId="43524594" w:rsidR="00146098" w:rsidRPr="00146098" w:rsidRDefault="00146098" w:rsidP="007D7F4F">
      <w:pPr>
        <w:pStyle w:val="ListParagraph"/>
        <w:numPr>
          <w:ilvl w:val="0"/>
          <w:numId w:val="5"/>
        </w:numPr>
        <w:rPr>
          <w:rFonts w:ascii="Arial" w:hAnsi="Arial" w:cs="Arial"/>
          <w:b/>
          <w:bCs/>
          <w:sz w:val="24"/>
          <w:szCs w:val="24"/>
        </w:rPr>
      </w:pPr>
      <w:r>
        <w:rPr>
          <w:rFonts w:ascii="Arial" w:hAnsi="Arial" w:cs="Arial"/>
          <w:sz w:val="24"/>
          <w:szCs w:val="24"/>
        </w:rPr>
        <w:t>This vision from the report isn’t exclusive to vegans or vegetarians, it is what is needed for a sustainable future and a food system that works for everyone.</w:t>
      </w:r>
    </w:p>
    <w:p w14:paraId="46441D1A" w14:textId="1EF07C21" w:rsidR="00146098" w:rsidRPr="00146098" w:rsidRDefault="00146098" w:rsidP="007D7F4F">
      <w:pPr>
        <w:pStyle w:val="ListParagraph"/>
        <w:numPr>
          <w:ilvl w:val="0"/>
          <w:numId w:val="5"/>
        </w:numPr>
        <w:rPr>
          <w:rFonts w:ascii="Arial" w:hAnsi="Arial" w:cs="Arial"/>
          <w:b/>
          <w:bCs/>
          <w:sz w:val="24"/>
          <w:szCs w:val="24"/>
        </w:rPr>
      </w:pPr>
      <w:r>
        <w:rPr>
          <w:rFonts w:ascii="Arial" w:hAnsi="Arial" w:cs="Arial"/>
          <w:sz w:val="24"/>
          <w:szCs w:val="24"/>
        </w:rPr>
        <w:t xml:space="preserve">There need to be biodiverse ecosystems to help the climate crisis </w:t>
      </w:r>
      <w:r w:rsidR="002C163F">
        <w:rPr>
          <w:rFonts w:ascii="Arial" w:hAnsi="Arial" w:cs="Arial"/>
          <w:sz w:val="24"/>
          <w:szCs w:val="24"/>
        </w:rPr>
        <w:t>because</w:t>
      </w:r>
      <w:r>
        <w:rPr>
          <w:rFonts w:ascii="Arial" w:hAnsi="Arial" w:cs="Arial"/>
          <w:sz w:val="24"/>
          <w:szCs w:val="24"/>
        </w:rPr>
        <w:t xml:space="preserve"> </w:t>
      </w:r>
      <w:r w:rsidR="002C163F">
        <w:rPr>
          <w:rFonts w:ascii="Arial" w:hAnsi="Arial" w:cs="Arial"/>
          <w:sz w:val="24"/>
          <w:szCs w:val="24"/>
        </w:rPr>
        <w:t>they</w:t>
      </w:r>
      <w:r>
        <w:rPr>
          <w:rFonts w:ascii="Arial" w:hAnsi="Arial" w:cs="Arial"/>
          <w:sz w:val="24"/>
          <w:szCs w:val="24"/>
        </w:rPr>
        <w:t xml:space="preserve"> ha</w:t>
      </w:r>
      <w:r w:rsidR="002C163F">
        <w:rPr>
          <w:rFonts w:ascii="Arial" w:hAnsi="Arial" w:cs="Arial"/>
          <w:sz w:val="24"/>
          <w:szCs w:val="24"/>
        </w:rPr>
        <w:t>ve</w:t>
      </w:r>
      <w:r>
        <w:rPr>
          <w:rFonts w:ascii="Arial" w:hAnsi="Arial" w:cs="Arial"/>
          <w:sz w:val="24"/>
          <w:szCs w:val="24"/>
        </w:rPr>
        <w:t xml:space="preserve"> multiple benefits.</w:t>
      </w:r>
    </w:p>
    <w:p w14:paraId="7BE39BBA" w14:textId="72FBC1FF" w:rsidR="001A0071" w:rsidRPr="000210B0" w:rsidRDefault="00146098" w:rsidP="000210B0">
      <w:pPr>
        <w:pStyle w:val="ListParagraph"/>
        <w:numPr>
          <w:ilvl w:val="0"/>
          <w:numId w:val="5"/>
        </w:numPr>
        <w:rPr>
          <w:rFonts w:ascii="Arial" w:hAnsi="Arial" w:cs="Arial"/>
          <w:b/>
          <w:bCs/>
          <w:sz w:val="24"/>
          <w:szCs w:val="24"/>
        </w:rPr>
      </w:pPr>
      <w:r>
        <w:rPr>
          <w:rFonts w:ascii="Arial" w:hAnsi="Arial" w:cs="Arial"/>
          <w:sz w:val="24"/>
          <w:szCs w:val="24"/>
        </w:rPr>
        <w:t xml:space="preserve">Global shifts to vegan diets could remove </w:t>
      </w:r>
      <w:r w:rsidR="002C163F">
        <w:rPr>
          <w:rFonts w:ascii="Arial" w:hAnsi="Arial" w:cs="Arial"/>
          <w:sz w:val="24"/>
          <w:szCs w:val="24"/>
        </w:rPr>
        <w:t>two-thirds</w:t>
      </w:r>
      <w:r>
        <w:rPr>
          <w:rFonts w:ascii="Arial" w:hAnsi="Arial" w:cs="Arial"/>
          <w:sz w:val="24"/>
          <w:szCs w:val="24"/>
        </w:rPr>
        <w:t xml:space="preserve"> of carbon needed to align with the</w:t>
      </w:r>
      <w:r w:rsidR="002C163F">
        <w:rPr>
          <w:rFonts w:ascii="Arial" w:hAnsi="Arial" w:cs="Arial"/>
          <w:sz w:val="24"/>
          <w:szCs w:val="24"/>
        </w:rPr>
        <w:t xml:space="preserve"> half</w:t>
      </w:r>
      <w:r>
        <w:rPr>
          <w:rFonts w:ascii="Arial" w:hAnsi="Arial" w:cs="Arial"/>
          <w:sz w:val="24"/>
          <w:szCs w:val="24"/>
        </w:rPr>
        <w:t xml:space="preserve"> needed to be removed by 2050.</w:t>
      </w:r>
    </w:p>
    <w:p w14:paraId="17BBB8E8" w14:textId="7351051E" w:rsidR="001A0071" w:rsidRDefault="001A0071">
      <w:pPr>
        <w:rPr>
          <w:rFonts w:ascii="Arial" w:hAnsi="Arial" w:cs="Arial"/>
          <w:b/>
          <w:bCs/>
          <w:sz w:val="24"/>
          <w:szCs w:val="24"/>
        </w:rPr>
      </w:pPr>
      <w:r>
        <w:rPr>
          <w:rFonts w:ascii="Arial" w:hAnsi="Arial" w:cs="Arial"/>
          <w:b/>
          <w:bCs/>
          <w:sz w:val="24"/>
          <w:szCs w:val="24"/>
        </w:rPr>
        <w:t>Questions/comments from Parliamentarians:</w:t>
      </w:r>
    </w:p>
    <w:p w14:paraId="361FD25B" w14:textId="5AD914EE" w:rsidR="001A0071" w:rsidRPr="008E51F0" w:rsidRDefault="001A0071" w:rsidP="001A0071">
      <w:pPr>
        <w:pStyle w:val="ListParagraph"/>
        <w:numPr>
          <w:ilvl w:val="0"/>
          <w:numId w:val="5"/>
        </w:numPr>
        <w:rPr>
          <w:rFonts w:ascii="Arial" w:hAnsi="Arial" w:cs="Arial"/>
          <w:b/>
          <w:bCs/>
          <w:i/>
          <w:iCs/>
          <w:sz w:val="24"/>
          <w:szCs w:val="24"/>
        </w:rPr>
      </w:pPr>
      <w:r w:rsidRPr="001A0071">
        <w:rPr>
          <w:rFonts w:ascii="Arial" w:hAnsi="Arial" w:cs="Arial"/>
          <w:i/>
          <w:iCs/>
          <w:sz w:val="24"/>
          <w:szCs w:val="24"/>
        </w:rPr>
        <w:t xml:space="preserve">Christina Rees MP: How do we change this lifestyle? Smokers have changed when having the information available to them. How would this new sustainability bill be enforced? There needs to be government support for this bill </w:t>
      </w:r>
      <w:r w:rsidR="002C163F">
        <w:rPr>
          <w:rFonts w:ascii="Arial" w:hAnsi="Arial" w:cs="Arial"/>
          <w:i/>
          <w:iCs/>
          <w:sz w:val="24"/>
          <w:szCs w:val="24"/>
        </w:rPr>
        <w:t>because</w:t>
      </w:r>
      <w:r w:rsidRPr="001A0071">
        <w:rPr>
          <w:rFonts w:ascii="Arial" w:hAnsi="Arial" w:cs="Arial"/>
          <w:i/>
          <w:iCs/>
          <w:sz w:val="24"/>
          <w:szCs w:val="24"/>
        </w:rPr>
        <w:t xml:space="preserve"> opposition alone couldn’t make it happen.</w:t>
      </w:r>
      <w:r w:rsidR="008E51F0">
        <w:rPr>
          <w:rFonts w:ascii="Arial" w:hAnsi="Arial" w:cs="Arial"/>
          <w:i/>
          <w:iCs/>
          <w:sz w:val="24"/>
          <w:szCs w:val="24"/>
        </w:rPr>
        <w:t xml:space="preserve"> With Brexit, I am concerned about food quality and other nations being moved out and not devolved. The pandemic may encourage farmers to try new things, such as oat milk. Wales has its own climate change department. Climate change goes through every department and all White</w:t>
      </w:r>
      <w:r w:rsidR="002C163F">
        <w:rPr>
          <w:rFonts w:ascii="Arial" w:hAnsi="Arial" w:cs="Arial"/>
          <w:i/>
          <w:iCs/>
          <w:sz w:val="24"/>
          <w:szCs w:val="24"/>
        </w:rPr>
        <w:t>h</w:t>
      </w:r>
      <w:r w:rsidR="008E51F0">
        <w:rPr>
          <w:rFonts w:ascii="Arial" w:hAnsi="Arial" w:cs="Arial"/>
          <w:i/>
          <w:iCs/>
          <w:sz w:val="24"/>
          <w:szCs w:val="24"/>
        </w:rPr>
        <w:t xml:space="preserve">all departments. </w:t>
      </w:r>
    </w:p>
    <w:p w14:paraId="483B2914" w14:textId="0917E3A0" w:rsidR="008E51F0" w:rsidRPr="008E51F0" w:rsidRDefault="008E51F0" w:rsidP="008E51F0">
      <w:pPr>
        <w:pStyle w:val="ListParagraph"/>
        <w:numPr>
          <w:ilvl w:val="1"/>
          <w:numId w:val="5"/>
        </w:numPr>
        <w:rPr>
          <w:rFonts w:ascii="Arial" w:hAnsi="Arial" w:cs="Arial"/>
          <w:b/>
          <w:bCs/>
          <w:i/>
          <w:iCs/>
          <w:sz w:val="24"/>
          <w:szCs w:val="24"/>
        </w:rPr>
      </w:pPr>
      <w:r>
        <w:rPr>
          <w:rFonts w:ascii="Arial" w:hAnsi="Arial" w:cs="Arial"/>
          <w:sz w:val="24"/>
          <w:szCs w:val="24"/>
        </w:rPr>
        <w:t>Alexandra Clark: The research was to create a vision and framed in a way that feel</w:t>
      </w:r>
      <w:r w:rsidR="002C163F">
        <w:rPr>
          <w:rFonts w:ascii="Arial" w:hAnsi="Arial" w:cs="Arial"/>
          <w:sz w:val="24"/>
          <w:szCs w:val="24"/>
        </w:rPr>
        <w:t>s</w:t>
      </w:r>
      <w:r>
        <w:rPr>
          <w:rFonts w:ascii="Arial" w:hAnsi="Arial" w:cs="Arial"/>
          <w:sz w:val="24"/>
          <w:szCs w:val="24"/>
        </w:rPr>
        <w:t xml:space="preserve"> politically possible. The cap was designed </w:t>
      </w:r>
      <w:r w:rsidR="002C163F">
        <w:rPr>
          <w:rFonts w:ascii="Arial" w:hAnsi="Arial" w:cs="Arial"/>
          <w:sz w:val="24"/>
          <w:szCs w:val="24"/>
        </w:rPr>
        <w:t>with</w:t>
      </w:r>
      <w:r>
        <w:rPr>
          <w:rFonts w:ascii="Arial" w:hAnsi="Arial" w:cs="Arial"/>
          <w:sz w:val="24"/>
          <w:szCs w:val="24"/>
        </w:rPr>
        <w:t xml:space="preserve"> food but not animals in mind. A farmer who changed his farm into a winery found </w:t>
      </w:r>
      <w:r w:rsidR="002C163F">
        <w:rPr>
          <w:rFonts w:ascii="Arial" w:hAnsi="Arial" w:cs="Arial"/>
          <w:sz w:val="24"/>
          <w:szCs w:val="24"/>
        </w:rPr>
        <w:t>that i</w:t>
      </w:r>
      <w:r>
        <w:rPr>
          <w:rFonts w:ascii="Arial" w:hAnsi="Arial" w:cs="Arial"/>
          <w:sz w:val="24"/>
          <w:szCs w:val="24"/>
        </w:rPr>
        <w:t xml:space="preserve">t was more profitable for him. We need to have the funding, networking, and support for farmers to make these changes. </w:t>
      </w:r>
    </w:p>
    <w:p w14:paraId="093165CA" w14:textId="0A972F7A" w:rsidR="001A0071" w:rsidRPr="000210B0" w:rsidRDefault="008E51F0" w:rsidP="000210B0">
      <w:pPr>
        <w:pStyle w:val="ListParagraph"/>
        <w:numPr>
          <w:ilvl w:val="1"/>
          <w:numId w:val="5"/>
        </w:numPr>
        <w:rPr>
          <w:rFonts w:ascii="Arial" w:hAnsi="Arial" w:cs="Arial"/>
          <w:b/>
          <w:bCs/>
          <w:i/>
          <w:iCs/>
          <w:sz w:val="24"/>
          <w:szCs w:val="24"/>
        </w:rPr>
      </w:pPr>
      <w:r>
        <w:rPr>
          <w:rFonts w:ascii="Arial" w:hAnsi="Arial" w:cs="Arial"/>
          <w:sz w:val="24"/>
          <w:szCs w:val="24"/>
        </w:rPr>
        <w:t>Dr Helen Harwatt</w:t>
      </w:r>
      <w:r w:rsidR="002C163F">
        <w:rPr>
          <w:rFonts w:ascii="Arial" w:hAnsi="Arial" w:cs="Arial"/>
          <w:sz w:val="24"/>
          <w:szCs w:val="24"/>
        </w:rPr>
        <w:t>:</w:t>
      </w:r>
      <w:r>
        <w:rPr>
          <w:rFonts w:ascii="Arial" w:hAnsi="Arial" w:cs="Arial"/>
          <w:sz w:val="24"/>
          <w:szCs w:val="24"/>
        </w:rPr>
        <w:t xml:space="preserve"> There must be biodiversity and looking for restoration instead of a monoculture of trees. </w:t>
      </w:r>
    </w:p>
    <w:p w14:paraId="6304C4D6" w14:textId="063E37E7" w:rsidR="001A0071" w:rsidRDefault="001A0071">
      <w:pPr>
        <w:rPr>
          <w:rFonts w:ascii="Arial" w:hAnsi="Arial" w:cs="Arial"/>
          <w:b/>
          <w:bCs/>
          <w:sz w:val="24"/>
          <w:szCs w:val="24"/>
        </w:rPr>
      </w:pPr>
      <w:r>
        <w:rPr>
          <w:rFonts w:ascii="Arial" w:hAnsi="Arial" w:cs="Arial"/>
          <w:b/>
          <w:bCs/>
          <w:sz w:val="24"/>
          <w:szCs w:val="24"/>
        </w:rPr>
        <w:t>Audience questions/comments:</w:t>
      </w:r>
    </w:p>
    <w:p w14:paraId="1BF350E4" w14:textId="0FD1B264" w:rsidR="001A0071" w:rsidRPr="008E51F0" w:rsidRDefault="008E51F0" w:rsidP="008E51F0">
      <w:pPr>
        <w:pStyle w:val="ListParagraph"/>
        <w:numPr>
          <w:ilvl w:val="0"/>
          <w:numId w:val="5"/>
        </w:numPr>
        <w:rPr>
          <w:rFonts w:ascii="Arial" w:hAnsi="Arial" w:cs="Arial"/>
          <w:i/>
          <w:iCs/>
          <w:sz w:val="24"/>
          <w:szCs w:val="24"/>
        </w:rPr>
      </w:pPr>
      <w:r w:rsidRPr="008E51F0">
        <w:rPr>
          <w:rFonts w:ascii="Arial" w:hAnsi="Arial" w:cs="Arial"/>
          <w:i/>
          <w:iCs/>
          <w:sz w:val="24"/>
          <w:szCs w:val="24"/>
        </w:rPr>
        <w:t>Is there a push to have vegan food and milk in school?</w:t>
      </w:r>
    </w:p>
    <w:p w14:paraId="7AB55BE6" w14:textId="489E9E72" w:rsidR="008E51F0" w:rsidRDefault="008E51F0" w:rsidP="008E51F0">
      <w:pPr>
        <w:pStyle w:val="ListParagraph"/>
        <w:numPr>
          <w:ilvl w:val="1"/>
          <w:numId w:val="5"/>
        </w:numPr>
        <w:rPr>
          <w:rFonts w:ascii="Arial" w:hAnsi="Arial" w:cs="Arial"/>
          <w:sz w:val="24"/>
          <w:szCs w:val="24"/>
        </w:rPr>
      </w:pPr>
      <w:r>
        <w:rPr>
          <w:rFonts w:ascii="Arial" w:hAnsi="Arial" w:cs="Arial"/>
          <w:sz w:val="24"/>
          <w:szCs w:val="24"/>
        </w:rPr>
        <w:t>Louise Davies: The Vegan Society’s campaign ‘</w:t>
      </w:r>
      <w:r w:rsidR="002C163F">
        <w:rPr>
          <w:rFonts w:ascii="Arial" w:hAnsi="Arial" w:cs="Arial"/>
          <w:sz w:val="24"/>
          <w:szCs w:val="24"/>
        </w:rPr>
        <w:t>C</w:t>
      </w:r>
      <w:r>
        <w:rPr>
          <w:rFonts w:ascii="Arial" w:hAnsi="Arial" w:cs="Arial"/>
          <w:sz w:val="24"/>
          <w:szCs w:val="24"/>
        </w:rPr>
        <w:t xml:space="preserve">atering for </w:t>
      </w:r>
      <w:r w:rsidR="002C163F">
        <w:rPr>
          <w:rFonts w:ascii="Arial" w:hAnsi="Arial" w:cs="Arial"/>
          <w:sz w:val="24"/>
          <w:szCs w:val="24"/>
        </w:rPr>
        <w:t>E</w:t>
      </w:r>
      <w:r>
        <w:rPr>
          <w:rFonts w:ascii="Arial" w:hAnsi="Arial" w:cs="Arial"/>
          <w:sz w:val="24"/>
          <w:szCs w:val="24"/>
        </w:rPr>
        <w:t xml:space="preserve">veryone’ </w:t>
      </w:r>
      <w:r w:rsidR="002C163F">
        <w:rPr>
          <w:rFonts w:ascii="Arial" w:hAnsi="Arial" w:cs="Arial"/>
          <w:sz w:val="24"/>
          <w:szCs w:val="24"/>
        </w:rPr>
        <w:t>encourages</w:t>
      </w:r>
      <w:r>
        <w:rPr>
          <w:rFonts w:ascii="Arial" w:hAnsi="Arial" w:cs="Arial"/>
          <w:sz w:val="24"/>
          <w:szCs w:val="24"/>
        </w:rPr>
        <w:t xml:space="preserve"> all school meals </w:t>
      </w:r>
      <w:r w:rsidR="002C163F">
        <w:rPr>
          <w:rFonts w:ascii="Arial" w:hAnsi="Arial" w:cs="Arial"/>
          <w:sz w:val="24"/>
          <w:szCs w:val="24"/>
        </w:rPr>
        <w:t xml:space="preserve">to provide </w:t>
      </w:r>
      <w:r>
        <w:rPr>
          <w:rFonts w:ascii="Arial" w:hAnsi="Arial" w:cs="Arial"/>
          <w:sz w:val="24"/>
          <w:szCs w:val="24"/>
        </w:rPr>
        <w:t xml:space="preserve">vegan options. The Vegan Society has a ‘rights expert’ who can help with anyone having issues on an individual basis. The National Food Strategy does say schools should accommodate fewer animal products if the government does take on board the food strategy. </w:t>
      </w:r>
    </w:p>
    <w:p w14:paraId="2CB8D242" w14:textId="77777777" w:rsidR="008E51F0" w:rsidRDefault="008E51F0" w:rsidP="008E51F0">
      <w:pPr>
        <w:pStyle w:val="ListParagraph"/>
        <w:ind w:left="1440"/>
        <w:rPr>
          <w:rFonts w:ascii="Arial" w:hAnsi="Arial" w:cs="Arial"/>
          <w:sz w:val="24"/>
          <w:szCs w:val="24"/>
        </w:rPr>
      </w:pPr>
    </w:p>
    <w:p w14:paraId="639F7DAB" w14:textId="705440A8" w:rsidR="008E51F0" w:rsidRPr="008E51F0" w:rsidRDefault="008E51F0" w:rsidP="008E51F0">
      <w:pPr>
        <w:pStyle w:val="ListParagraph"/>
        <w:numPr>
          <w:ilvl w:val="0"/>
          <w:numId w:val="5"/>
        </w:numPr>
        <w:rPr>
          <w:rFonts w:ascii="Arial" w:hAnsi="Arial" w:cs="Arial"/>
          <w:i/>
          <w:iCs/>
          <w:sz w:val="24"/>
          <w:szCs w:val="24"/>
        </w:rPr>
      </w:pPr>
      <w:r w:rsidRPr="008E51F0">
        <w:rPr>
          <w:rFonts w:ascii="Arial" w:hAnsi="Arial" w:cs="Arial"/>
          <w:i/>
          <w:iCs/>
          <w:sz w:val="24"/>
          <w:szCs w:val="24"/>
        </w:rPr>
        <w:t>Would it be better to have a future generation bill first since it exists in Wales already?</w:t>
      </w:r>
    </w:p>
    <w:p w14:paraId="6B4172C7" w14:textId="4966E679" w:rsidR="008E51F0" w:rsidRDefault="008E51F0" w:rsidP="008E51F0">
      <w:pPr>
        <w:pStyle w:val="ListParagraph"/>
        <w:numPr>
          <w:ilvl w:val="1"/>
          <w:numId w:val="5"/>
        </w:numPr>
        <w:rPr>
          <w:rFonts w:ascii="Arial" w:hAnsi="Arial" w:cs="Arial"/>
          <w:sz w:val="24"/>
          <w:szCs w:val="24"/>
        </w:rPr>
      </w:pPr>
      <w:r>
        <w:rPr>
          <w:rFonts w:ascii="Arial" w:hAnsi="Arial" w:cs="Arial"/>
          <w:sz w:val="24"/>
          <w:szCs w:val="24"/>
        </w:rPr>
        <w:t xml:space="preserve">Dr Alex Lockwood: The food sustainability came first because we want for the emphasis to be on this point. </w:t>
      </w:r>
    </w:p>
    <w:p w14:paraId="0BA48827" w14:textId="77777777" w:rsidR="008E51F0" w:rsidRDefault="008E51F0" w:rsidP="008E51F0">
      <w:pPr>
        <w:pStyle w:val="ListParagraph"/>
        <w:ind w:left="1440"/>
        <w:rPr>
          <w:rFonts w:ascii="Arial" w:hAnsi="Arial" w:cs="Arial"/>
          <w:sz w:val="24"/>
          <w:szCs w:val="24"/>
        </w:rPr>
      </w:pPr>
    </w:p>
    <w:p w14:paraId="32033106" w14:textId="54C3B307" w:rsidR="008E51F0" w:rsidRPr="008E51F0" w:rsidRDefault="008E51F0" w:rsidP="008E51F0">
      <w:pPr>
        <w:pStyle w:val="ListParagraph"/>
        <w:numPr>
          <w:ilvl w:val="0"/>
          <w:numId w:val="5"/>
        </w:numPr>
        <w:rPr>
          <w:rFonts w:ascii="Arial" w:hAnsi="Arial" w:cs="Arial"/>
          <w:i/>
          <w:iCs/>
          <w:sz w:val="24"/>
          <w:szCs w:val="24"/>
        </w:rPr>
      </w:pPr>
      <w:r w:rsidRPr="008E51F0">
        <w:rPr>
          <w:rFonts w:ascii="Arial" w:hAnsi="Arial" w:cs="Arial"/>
          <w:i/>
          <w:iCs/>
          <w:sz w:val="24"/>
          <w:szCs w:val="24"/>
        </w:rPr>
        <w:t xml:space="preserve">Are you suggesting </w:t>
      </w:r>
      <w:r w:rsidR="002C163F">
        <w:rPr>
          <w:rFonts w:ascii="Arial" w:hAnsi="Arial" w:cs="Arial"/>
          <w:i/>
          <w:iCs/>
          <w:sz w:val="24"/>
          <w:szCs w:val="24"/>
        </w:rPr>
        <w:t xml:space="preserve">that </w:t>
      </w:r>
      <w:r w:rsidRPr="008E51F0">
        <w:rPr>
          <w:rFonts w:ascii="Arial" w:hAnsi="Arial" w:cs="Arial"/>
          <w:i/>
          <w:iCs/>
          <w:sz w:val="24"/>
          <w:szCs w:val="24"/>
        </w:rPr>
        <w:t>meat has VAT?</w:t>
      </w:r>
    </w:p>
    <w:p w14:paraId="64C581D6" w14:textId="16AD082C" w:rsidR="008E51F0" w:rsidRDefault="008E51F0" w:rsidP="008E51F0">
      <w:pPr>
        <w:pStyle w:val="ListParagraph"/>
        <w:numPr>
          <w:ilvl w:val="1"/>
          <w:numId w:val="5"/>
        </w:numPr>
        <w:rPr>
          <w:rFonts w:ascii="Arial" w:hAnsi="Arial" w:cs="Arial"/>
          <w:sz w:val="24"/>
          <w:szCs w:val="24"/>
        </w:rPr>
      </w:pPr>
      <w:r>
        <w:rPr>
          <w:rFonts w:ascii="Arial" w:hAnsi="Arial" w:cs="Arial"/>
          <w:sz w:val="24"/>
          <w:szCs w:val="24"/>
        </w:rPr>
        <w:t>Meat is 0% VAT instead of being exempt from VAT currently. Most food has 0% VAT, but other food seen to be less healthy</w:t>
      </w:r>
      <w:r w:rsidR="002C163F">
        <w:rPr>
          <w:rFonts w:ascii="Arial" w:hAnsi="Arial" w:cs="Arial"/>
          <w:sz w:val="24"/>
          <w:szCs w:val="24"/>
        </w:rPr>
        <w:t>,</w:t>
      </w:r>
      <w:r>
        <w:rPr>
          <w:rFonts w:ascii="Arial" w:hAnsi="Arial" w:cs="Arial"/>
          <w:sz w:val="24"/>
          <w:szCs w:val="24"/>
        </w:rPr>
        <w:t xml:space="preserve"> such as sugar</w:t>
      </w:r>
      <w:r w:rsidR="002C163F">
        <w:rPr>
          <w:rFonts w:ascii="Arial" w:hAnsi="Arial" w:cs="Arial"/>
          <w:sz w:val="24"/>
          <w:szCs w:val="24"/>
        </w:rPr>
        <w:t>y</w:t>
      </w:r>
      <w:r>
        <w:rPr>
          <w:rFonts w:ascii="Arial" w:hAnsi="Arial" w:cs="Arial"/>
          <w:sz w:val="24"/>
          <w:szCs w:val="24"/>
        </w:rPr>
        <w:t xml:space="preserve"> or salty snacks, has a standard rate of 20% VAT. </w:t>
      </w:r>
    </w:p>
    <w:p w14:paraId="2C2059B5" w14:textId="77777777" w:rsidR="008E51F0" w:rsidRDefault="008E51F0" w:rsidP="008E51F0">
      <w:pPr>
        <w:pStyle w:val="ListParagraph"/>
        <w:ind w:left="1440"/>
        <w:rPr>
          <w:rFonts w:ascii="Arial" w:hAnsi="Arial" w:cs="Arial"/>
          <w:sz w:val="24"/>
          <w:szCs w:val="24"/>
        </w:rPr>
      </w:pPr>
    </w:p>
    <w:p w14:paraId="44E74073" w14:textId="210C440F" w:rsidR="008E51F0" w:rsidRPr="008E51F0" w:rsidRDefault="008E51F0" w:rsidP="008E51F0">
      <w:pPr>
        <w:pStyle w:val="ListParagraph"/>
        <w:numPr>
          <w:ilvl w:val="0"/>
          <w:numId w:val="5"/>
        </w:numPr>
        <w:rPr>
          <w:rFonts w:ascii="Arial" w:hAnsi="Arial" w:cs="Arial"/>
          <w:i/>
          <w:iCs/>
          <w:sz w:val="24"/>
          <w:szCs w:val="24"/>
        </w:rPr>
      </w:pPr>
      <w:r w:rsidRPr="008E51F0">
        <w:rPr>
          <w:rFonts w:ascii="Arial" w:hAnsi="Arial" w:cs="Arial"/>
          <w:i/>
          <w:iCs/>
          <w:sz w:val="24"/>
          <w:szCs w:val="24"/>
        </w:rPr>
        <w:t>What is the place of zoonotic risks when considering this policy?</w:t>
      </w:r>
    </w:p>
    <w:p w14:paraId="6E9BC9FD" w14:textId="6D83111F" w:rsidR="008E51F0" w:rsidRPr="008E51F0" w:rsidRDefault="008E51F0" w:rsidP="008E51F0">
      <w:pPr>
        <w:pStyle w:val="ListParagraph"/>
        <w:numPr>
          <w:ilvl w:val="1"/>
          <w:numId w:val="5"/>
        </w:numPr>
        <w:rPr>
          <w:rFonts w:ascii="Arial" w:hAnsi="Arial" w:cs="Arial"/>
          <w:sz w:val="24"/>
          <w:szCs w:val="24"/>
        </w:rPr>
      </w:pPr>
      <w:r>
        <w:rPr>
          <w:rFonts w:ascii="Arial" w:hAnsi="Arial" w:cs="Arial"/>
          <w:sz w:val="24"/>
          <w:szCs w:val="24"/>
        </w:rPr>
        <w:t xml:space="preserve">Louise Davies: The Vegan Society finds it very difficult to do this </w:t>
      </w:r>
      <w:r w:rsidR="002C163F">
        <w:rPr>
          <w:rFonts w:ascii="Arial" w:hAnsi="Arial" w:cs="Arial"/>
          <w:sz w:val="24"/>
          <w:szCs w:val="24"/>
        </w:rPr>
        <w:t>because</w:t>
      </w:r>
      <w:r>
        <w:rPr>
          <w:rFonts w:ascii="Arial" w:hAnsi="Arial" w:cs="Arial"/>
          <w:sz w:val="24"/>
          <w:szCs w:val="24"/>
        </w:rPr>
        <w:t xml:space="preserve"> moving towards plant-based farming alone is very difficult. Getting the target to be reduction vs. elimination. It is a tricky question and difficult to give a definitive answer. </w:t>
      </w:r>
    </w:p>
    <w:p w14:paraId="381DEA9D" w14:textId="77777777" w:rsidR="001A0071" w:rsidRDefault="001A0071">
      <w:pPr>
        <w:rPr>
          <w:rFonts w:ascii="Arial" w:hAnsi="Arial" w:cs="Arial"/>
          <w:b/>
          <w:bCs/>
          <w:sz w:val="24"/>
          <w:szCs w:val="24"/>
        </w:rPr>
      </w:pPr>
    </w:p>
    <w:p w14:paraId="20C0E43E" w14:textId="65DA36D3" w:rsidR="00234E39" w:rsidRDefault="00ED7579">
      <w:pPr>
        <w:rPr>
          <w:rFonts w:ascii="Arial" w:hAnsi="Arial" w:cs="Arial"/>
          <w:b/>
          <w:bCs/>
          <w:sz w:val="24"/>
          <w:szCs w:val="24"/>
        </w:rPr>
      </w:pPr>
      <w:r w:rsidRPr="00ED7579">
        <w:rPr>
          <w:rFonts w:ascii="Arial" w:hAnsi="Arial" w:cs="Arial"/>
          <w:b/>
          <w:bCs/>
          <w:sz w:val="24"/>
          <w:szCs w:val="24"/>
        </w:rPr>
        <w:t>About the APPG on Vegetarianism and Veganism</w:t>
      </w:r>
    </w:p>
    <w:p w14:paraId="73C585C0" w14:textId="77777777" w:rsidR="00ED7579" w:rsidRPr="00B656CB" w:rsidRDefault="00ED7579" w:rsidP="00ED7579">
      <w:pPr>
        <w:rPr>
          <w:rFonts w:ascii="Arial" w:eastAsia="Arial" w:hAnsi="Arial" w:cs="Arial"/>
          <w:sz w:val="24"/>
          <w:szCs w:val="24"/>
        </w:rPr>
      </w:pPr>
      <w:r w:rsidRPr="00B656CB">
        <w:rPr>
          <w:rFonts w:ascii="Arial" w:eastAsia="Arial" w:hAnsi="Arial" w:cs="Arial"/>
          <w:sz w:val="24"/>
          <w:szCs w:val="24"/>
        </w:rPr>
        <w:t xml:space="preserve">The All-Party Parliamentary Group on Vegetarianism and Veganism (VegAPPG) </w:t>
      </w:r>
      <w:r>
        <w:rPr>
          <w:rFonts w:ascii="Arial" w:eastAsia="Arial" w:hAnsi="Arial" w:cs="Arial"/>
          <w:sz w:val="24"/>
          <w:szCs w:val="24"/>
        </w:rPr>
        <w:t>was formed</w:t>
      </w:r>
      <w:r w:rsidRPr="00B656CB">
        <w:rPr>
          <w:rFonts w:ascii="Arial" w:eastAsia="Arial" w:hAnsi="Arial" w:cs="Arial"/>
          <w:sz w:val="24"/>
          <w:szCs w:val="24"/>
        </w:rPr>
        <w:t xml:space="preserve"> in December 2016. The VegAPPG is chaired by Christina Rees MP and brings together MPs, Peers, and third sector organisations from across the political spectrum to debate, discuss, and campaign on the key issues </w:t>
      </w:r>
      <w:r>
        <w:rPr>
          <w:rFonts w:ascii="Arial" w:eastAsia="Arial" w:hAnsi="Arial" w:cs="Arial"/>
          <w:sz w:val="24"/>
          <w:szCs w:val="24"/>
        </w:rPr>
        <w:t xml:space="preserve">that </w:t>
      </w:r>
      <w:r w:rsidRPr="00B656CB">
        <w:rPr>
          <w:rFonts w:ascii="Arial" w:eastAsia="Arial" w:hAnsi="Arial" w:cs="Arial"/>
          <w:sz w:val="24"/>
          <w:szCs w:val="24"/>
        </w:rPr>
        <w:t xml:space="preserve">vegetarians and vegans face. </w:t>
      </w:r>
    </w:p>
    <w:p w14:paraId="60B0A562" w14:textId="77777777" w:rsidR="00ED7579" w:rsidRPr="00ED7579" w:rsidRDefault="00ED7579">
      <w:pPr>
        <w:rPr>
          <w:rFonts w:ascii="Arial" w:hAnsi="Arial" w:cs="Arial"/>
          <w:b/>
          <w:bCs/>
          <w:sz w:val="24"/>
          <w:szCs w:val="24"/>
        </w:rPr>
      </w:pPr>
    </w:p>
    <w:sectPr w:rsidR="00ED7579" w:rsidRPr="00ED75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9733" w14:textId="77777777" w:rsidR="00E104D6" w:rsidRDefault="00E104D6" w:rsidP="00234E39">
      <w:pPr>
        <w:spacing w:after="0" w:line="240" w:lineRule="auto"/>
      </w:pPr>
      <w:r>
        <w:separator/>
      </w:r>
    </w:p>
  </w:endnote>
  <w:endnote w:type="continuationSeparator" w:id="0">
    <w:p w14:paraId="77D21EC2" w14:textId="77777777" w:rsidR="00E104D6" w:rsidRDefault="00E104D6" w:rsidP="0023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D3F7" w14:textId="6B4F9D87" w:rsidR="00234E39" w:rsidRDefault="00234E39" w:rsidP="00234E39">
    <w:pPr>
      <w:pStyle w:val="Footer"/>
      <w:jc w:val="right"/>
    </w:pPr>
    <w:r>
      <w:rPr>
        <w:noProof/>
      </w:rPr>
      <w:drawing>
        <wp:anchor distT="0" distB="0" distL="114300" distR="114300" simplePos="0" relativeHeight="251661312" behindDoc="0" locked="0" layoutInCell="1" allowOverlap="1" wp14:anchorId="685B23B9" wp14:editId="7135461E">
          <wp:simplePos x="0" y="0"/>
          <wp:positionH relativeFrom="column">
            <wp:posOffset>3928110</wp:posOffset>
          </wp:positionH>
          <wp:positionV relativeFrom="paragraph">
            <wp:posOffset>-314325</wp:posOffset>
          </wp:positionV>
          <wp:extent cx="2618740" cy="84391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etarian for life logo.PNG"/>
                  <pic:cNvPicPr/>
                </pic:nvPicPr>
                <pic:blipFill>
                  <a:blip r:embed="rId1">
                    <a:extLst>
                      <a:ext uri="{28A0092B-C50C-407E-A947-70E740481C1C}">
                        <a14:useLocalDpi xmlns:a14="http://schemas.microsoft.com/office/drawing/2010/main" val="0"/>
                      </a:ext>
                    </a:extLst>
                  </a:blip>
                  <a:stretch>
                    <a:fillRect/>
                  </a:stretch>
                </pic:blipFill>
                <pic:spPr>
                  <a:xfrm>
                    <a:off x="0" y="0"/>
                    <a:ext cx="2618740" cy="843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4BD24C" wp14:editId="20B97A28">
          <wp:simplePos x="0" y="0"/>
          <wp:positionH relativeFrom="column">
            <wp:posOffset>-762000</wp:posOffset>
          </wp:positionH>
          <wp:positionV relativeFrom="paragraph">
            <wp:posOffset>-314325</wp:posOffset>
          </wp:positionV>
          <wp:extent cx="2404110" cy="82423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gan_society_logo_pantone2014.jpg"/>
                  <pic:cNvPicPr/>
                </pic:nvPicPr>
                <pic:blipFill>
                  <a:blip r:embed="rId2">
                    <a:extLst>
                      <a:ext uri="{28A0092B-C50C-407E-A947-70E740481C1C}">
                        <a14:useLocalDpi xmlns:a14="http://schemas.microsoft.com/office/drawing/2010/main" val="0"/>
                      </a:ext>
                    </a:extLst>
                  </a:blip>
                  <a:stretch>
                    <a:fillRect/>
                  </a:stretch>
                </pic:blipFill>
                <pic:spPr>
                  <a:xfrm>
                    <a:off x="0" y="0"/>
                    <a:ext cx="2404110" cy="824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FCB2" w14:textId="77777777" w:rsidR="00E104D6" w:rsidRDefault="00E104D6" w:rsidP="00234E39">
      <w:pPr>
        <w:spacing w:after="0" w:line="240" w:lineRule="auto"/>
      </w:pPr>
      <w:r>
        <w:separator/>
      </w:r>
    </w:p>
  </w:footnote>
  <w:footnote w:type="continuationSeparator" w:id="0">
    <w:p w14:paraId="0090363B" w14:textId="77777777" w:rsidR="00E104D6" w:rsidRDefault="00E104D6" w:rsidP="0023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B52"/>
    <w:multiLevelType w:val="hybridMultilevel"/>
    <w:tmpl w:val="8FC6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B23EA"/>
    <w:multiLevelType w:val="multilevel"/>
    <w:tmpl w:val="E888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E0144"/>
    <w:multiLevelType w:val="hybridMultilevel"/>
    <w:tmpl w:val="9C28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60C3A"/>
    <w:multiLevelType w:val="hybridMultilevel"/>
    <w:tmpl w:val="7250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E0E5D"/>
    <w:multiLevelType w:val="hybridMultilevel"/>
    <w:tmpl w:val="1700C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01A00"/>
    <w:multiLevelType w:val="hybridMultilevel"/>
    <w:tmpl w:val="3DD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82"/>
    <w:rsid w:val="000210B0"/>
    <w:rsid w:val="00146098"/>
    <w:rsid w:val="00152C5D"/>
    <w:rsid w:val="001A0071"/>
    <w:rsid w:val="00234E39"/>
    <w:rsid w:val="002A5837"/>
    <w:rsid w:val="002C163F"/>
    <w:rsid w:val="003A3E6B"/>
    <w:rsid w:val="005F59FB"/>
    <w:rsid w:val="007B7263"/>
    <w:rsid w:val="007D7F4F"/>
    <w:rsid w:val="00857DCF"/>
    <w:rsid w:val="008863C7"/>
    <w:rsid w:val="008D7826"/>
    <w:rsid w:val="008E51F0"/>
    <w:rsid w:val="00905035"/>
    <w:rsid w:val="00940D82"/>
    <w:rsid w:val="00A330CC"/>
    <w:rsid w:val="00AA0308"/>
    <w:rsid w:val="00E104D6"/>
    <w:rsid w:val="00E50BCA"/>
    <w:rsid w:val="00ED7579"/>
    <w:rsid w:val="00F5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E490"/>
  <w15:chartTrackingRefBased/>
  <w15:docId w15:val="{2BC82BE2-FD54-4F99-BB6F-B60EA2B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E39"/>
  </w:style>
  <w:style w:type="paragraph" w:styleId="Footer">
    <w:name w:val="footer"/>
    <w:basedOn w:val="Normal"/>
    <w:link w:val="FooterChar"/>
    <w:uiPriority w:val="99"/>
    <w:unhideWhenUsed/>
    <w:rsid w:val="00234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E39"/>
  </w:style>
  <w:style w:type="paragraph" w:styleId="ListParagraph">
    <w:name w:val="List Paragraph"/>
    <w:basedOn w:val="Normal"/>
    <w:uiPriority w:val="34"/>
    <w:qFormat/>
    <w:rsid w:val="00ED7579"/>
    <w:pPr>
      <w:ind w:left="720"/>
      <w:contextualSpacing/>
    </w:pPr>
  </w:style>
  <w:style w:type="paragraph" w:styleId="NormalWeb">
    <w:name w:val="Normal (Web)"/>
    <w:basedOn w:val="Normal"/>
    <w:uiPriority w:val="99"/>
    <w:semiHidden/>
    <w:unhideWhenUsed/>
    <w:rsid w:val="00ED7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10B0"/>
    <w:rPr>
      <w:sz w:val="16"/>
      <w:szCs w:val="16"/>
    </w:rPr>
  </w:style>
  <w:style w:type="paragraph" w:styleId="CommentText">
    <w:name w:val="annotation text"/>
    <w:basedOn w:val="Normal"/>
    <w:link w:val="CommentTextChar"/>
    <w:uiPriority w:val="99"/>
    <w:semiHidden/>
    <w:unhideWhenUsed/>
    <w:rsid w:val="000210B0"/>
    <w:pPr>
      <w:spacing w:line="240" w:lineRule="auto"/>
    </w:pPr>
    <w:rPr>
      <w:sz w:val="20"/>
      <w:szCs w:val="20"/>
    </w:rPr>
  </w:style>
  <w:style w:type="character" w:customStyle="1" w:styleId="CommentTextChar">
    <w:name w:val="Comment Text Char"/>
    <w:basedOn w:val="DefaultParagraphFont"/>
    <w:link w:val="CommentText"/>
    <w:uiPriority w:val="99"/>
    <w:semiHidden/>
    <w:rsid w:val="000210B0"/>
    <w:rPr>
      <w:sz w:val="20"/>
      <w:szCs w:val="20"/>
    </w:rPr>
  </w:style>
  <w:style w:type="paragraph" w:styleId="CommentSubject">
    <w:name w:val="annotation subject"/>
    <w:basedOn w:val="CommentText"/>
    <w:next w:val="CommentText"/>
    <w:link w:val="CommentSubjectChar"/>
    <w:uiPriority w:val="99"/>
    <w:semiHidden/>
    <w:unhideWhenUsed/>
    <w:rsid w:val="000210B0"/>
    <w:rPr>
      <w:b/>
      <w:bCs/>
    </w:rPr>
  </w:style>
  <w:style w:type="character" w:customStyle="1" w:styleId="CommentSubjectChar">
    <w:name w:val="Comment Subject Char"/>
    <w:basedOn w:val="CommentTextChar"/>
    <w:link w:val="CommentSubject"/>
    <w:uiPriority w:val="99"/>
    <w:semiHidden/>
    <w:rsid w:val="00021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7753">
      <w:bodyDiv w:val="1"/>
      <w:marLeft w:val="0"/>
      <w:marRight w:val="0"/>
      <w:marTop w:val="0"/>
      <w:marBottom w:val="0"/>
      <w:divBdr>
        <w:top w:val="none" w:sz="0" w:space="0" w:color="auto"/>
        <w:left w:val="none" w:sz="0" w:space="0" w:color="auto"/>
        <w:bottom w:val="none" w:sz="0" w:space="0" w:color="auto"/>
        <w:right w:val="none" w:sz="0" w:space="0" w:color="auto"/>
      </w:divBdr>
    </w:div>
    <w:div w:id="17032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El-Gabry</dc:creator>
  <cp:keywords/>
  <dc:description/>
  <cp:lastModifiedBy>Amanda Woodvine</cp:lastModifiedBy>
  <cp:revision>11</cp:revision>
  <dcterms:created xsi:type="dcterms:W3CDTF">2021-05-20T17:41:00Z</dcterms:created>
  <dcterms:modified xsi:type="dcterms:W3CDTF">2021-08-11T12:42:00Z</dcterms:modified>
</cp:coreProperties>
</file>